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65C46">
        <w:rPr>
          <w:rFonts w:ascii="Bookman Old Style" w:hAnsi="Bookman Old Style"/>
          <w:b/>
          <w:bCs/>
          <w:sz w:val="24"/>
          <w:szCs w:val="24"/>
        </w:rPr>
        <w:t>140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65C46">
        <w:rPr>
          <w:rFonts w:ascii="Bookman Old Style" w:hAnsi="Bookman Old Style"/>
          <w:b/>
          <w:bCs/>
          <w:sz w:val="24"/>
          <w:szCs w:val="24"/>
        </w:rPr>
        <w:t>140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865C46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 xml:space="preserve"> </w:t>
      </w:r>
      <w:r w:rsidR="00865C46" w:rsidRPr="00865C46">
        <w:rPr>
          <w:rFonts w:ascii="Bookman Old Style" w:hAnsi="Bookman Old Style"/>
          <w:sz w:val="24"/>
          <w:szCs w:val="24"/>
        </w:rPr>
        <w:t>Contratação de empresa para fornecimento de MATERIAIS ELÉTRICOS PARA ORNAMENTAÇÃO E ILUMINAÇÃO DAS PRAÇAS JOSÉ GUIMARÃES RIBAS E 11 DE ABRIL, PARA A REALIZAÇÃO DA 2ª EDIÇÃO DO “NATAL EM AÇÃO”, para atender as necessidades da Secretaria Municipal de Esporte</w:t>
      </w:r>
      <w:r w:rsidR="00865C46">
        <w:rPr>
          <w:rFonts w:ascii="Bookman Old Style" w:hAnsi="Bookman Old Style"/>
          <w:sz w:val="24"/>
          <w:szCs w:val="24"/>
        </w:rPr>
        <w:t xml:space="preserve">, Cultura e Turismo.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865C46" w:rsidRPr="00865C46">
        <w:t xml:space="preserve"> </w:t>
      </w:r>
      <w:r w:rsidR="00865C46" w:rsidRPr="00865C46">
        <w:rPr>
          <w:rFonts w:ascii="Bookman Old Style" w:hAnsi="Bookman Old Style"/>
          <w:b/>
          <w:bCs/>
          <w:sz w:val="24"/>
          <w:szCs w:val="24"/>
        </w:rPr>
        <w:t>ELÉTRICA ZEUS LTDA</w:t>
      </w:r>
      <w:r w:rsidR="00865C46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865C46" w:rsidRPr="00865C46">
        <w:rPr>
          <w:rFonts w:ascii="Bookman Old Style" w:hAnsi="Bookman Old Style"/>
          <w:b/>
          <w:bCs/>
          <w:sz w:val="24"/>
          <w:szCs w:val="24"/>
        </w:rPr>
        <w:t xml:space="preserve">VALOR DA CONTRATAÇÃO: R$ 15.871,90 (quinze mil, oitocentos e setenta e um reais e noventa centavos).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4A0D5A">
        <w:rPr>
          <w:rFonts w:ascii="Bookman Old Style" w:hAnsi="Bookman Old Style"/>
          <w:sz w:val="24"/>
          <w:szCs w:val="24"/>
        </w:rPr>
        <w:t xml:space="preserve">, </w:t>
      </w:r>
      <w:r w:rsidR="009F2B36">
        <w:rPr>
          <w:rFonts w:ascii="Bookman Old Style" w:hAnsi="Bookman Old Style"/>
          <w:sz w:val="24"/>
          <w:szCs w:val="24"/>
        </w:rPr>
        <w:t>22 de novembro</w:t>
      </w:r>
      <w:bookmarkStart w:id="0" w:name="_GoBack"/>
      <w:bookmarkEnd w:id="0"/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9F2B36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9F2B36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4A0D5A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865C46"/>
    <w:rsid w:val="009112B9"/>
    <w:rsid w:val="00947565"/>
    <w:rsid w:val="00956FC2"/>
    <w:rsid w:val="009C5405"/>
    <w:rsid w:val="009E1034"/>
    <w:rsid w:val="009E411D"/>
    <w:rsid w:val="009E7BAF"/>
    <w:rsid w:val="009F2B36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D342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</Words>
  <Characters>618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117</cp:revision>
  <dcterms:created xsi:type="dcterms:W3CDTF">2021-03-23T12:56:00Z</dcterms:created>
  <dcterms:modified xsi:type="dcterms:W3CDTF">2024-11-22T17:25:00Z</dcterms:modified>
</cp:coreProperties>
</file>